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F4" w:rsidRDefault="00D465F4" w:rsidP="00104B1A">
      <w:pPr>
        <w:tabs>
          <w:tab w:val="left" w:pos="142"/>
          <w:tab w:val="left" w:pos="284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104B1A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Обучение  грамоте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  Тема </w:t>
      </w:r>
      <w:r w:rsidRPr="00104B1A">
        <w:rPr>
          <w:rFonts w:ascii="Times New Roman" w:hAnsi="Times New Roman" w:cs="Times New Roman"/>
          <w:b/>
          <w:sz w:val="28"/>
          <w:szCs w:val="28"/>
        </w:rPr>
        <w:t>«Звуки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B1A">
        <w:rPr>
          <w:rFonts w:ascii="Arial" w:eastAsia="Times New Roman" w:hAnsi="Arial" w:cs="Arial"/>
          <w:b/>
          <w:color w:val="2A2723"/>
          <w:sz w:val="24"/>
          <w:szCs w:val="24"/>
        </w:rPr>
        <w:t>[</w:t>
      </w:r>
      <w:proofErr w:type="gramStart"/>
      <w:r w:rsidR="00104B1A">
        <w:rPr>
          <w:rFonts w:ascii="Arial" w:eastAsia="Times New Roman" w:hAnsi="Arial" w:cs="Arial"/>
          <w:b/>
          <w:color w:val="2A2723"/>
          <w:sz w:val="24"/>
          <w:szCs w:val="24"/>
        </w:rPr>
        <w:t>П</w:t>
      </w:r>
      <w:proofErr w:type="gramEnd"/>
      <w:r w:rsidR="00104B1A">
        <w:rPr>
          <w:rFonts w:ascii="Arial" w:eastAsia="Times New Roman" w:hAnsi="Arial" w:cs="Arial"/>
          <w:b/>
          <w:color w:val="2A2723"/>
          <w:sz w:val="24"/>
          <w:szCs w:val="24"/>
        </w:rPr>
        <w:t xml:space="preserve">]- </w:t>
      </w:r>
      <w:r w:rsidR="00104B1A">
        <w:rPr>
          <w:rFonts w:ascii="Arial" w:eastAsia="Times New Roman" w:hAnsi="Arial" w:cs="Arial"/>
          <w:b/>
          <w:noProof/>
          <w:color w:val="2A2723"/>
          <w:sz w:val="24"/>
          <w:szCs w:val="24"/>
        </w:rPr>
        <w:t>[П']</w:t>
      </w:r>
      <w:r w:rsidR="00104B1A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 xml:space="preserve">[Б] </w:t>
      </w:r>
      <w:r w:rsidR="00104B1A">
        <w:rPr>
          <w:rFonts w:ascii="Arial" w:eastAsia="Times New Roman" w:hAnsi="Arial" w:cs="Arial"/>
          <w:b/>
          <w:color w:val="2A2723"/>
          <w:sz w:val="24"/>
          <w:szCs w:val="24"/>
        </w:rPr>
        <w:t>-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noProof/>
          <w:color w:val="2A2723"/>
          <w:sz w:val="24"/>
          <w:szCs w:val="24"/>
        </w:rPr>
        <w:t>[Б']</w:t>
      </w:r>
      <w:r>
        <w:rPr>
          <w:rFonts w:ascii="Times New Roman" w:hAnsi="Times New Roman" w:cs="Times New Roman"/>
          <w:b/>
          <w:sz w:val="28"/>
          <w:szCs w:val="28"/>
        </w:rPr>
        <w:t>. Букв</w:t>
      </w:r>
      <w:r w:rsidR="00104B1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B1A">
        <w:rPr>
          <w:rFonts w:ascii="Times New Roman" w:hAnsi="Times New Roman" w:cs="Times New Roman"/>
          <w:b/>
          <w:sz w:val="28"/>
          <w:szCs w:val="28"/>
        </w:rPr>
        <w:t>П и</w:t>
      </w:r>
      <w:proofErr w:type="gramStart"/>
      <w:r w:rsidR="00104B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     </w:t>
      </w:r>
      <w:r w:rsidRPr="00104B1A">
        <w:rPr>
          <w:rFonts w:ascii="Times New Roman" w:hAnsi="Times New Roman" w:cs="Times New Roman"/>
          <w:b/>
          <w:i/>
          <w:sz w:val="28"/>
          <w:szCs w:val="28"/>
        </w:rPr>
        <w:t>14.03.16</w:t>
      </w:r>
    </w:p>
    <w:p w:rsidR="00D465F4" w:rsidRDefault="00D465F4" w:rsidP="00D465F4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i/>
          <w:color w:val="2A2723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Родителям рекомендуется:</w:t>
      </w:r>
    </w:p>
    <w:p w:rsidR="00D465F4" w:rsidRDefault="00104B1A" w:rsidP="00D465F4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after="0" w:line="315" w:lineRule="atLeast"/>
        <w:ind w:left="0" w:firstLine="0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Уточнить</w:t>
      </w:r>
      <w:r w:rsidR="00D465F4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произно</w:t>
      </w: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шение</w:t>
      </w:r>
      <w:r w:rsidR="00D465F4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звук</w:t>
      </w: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ов</w:t>
      </w:r>
      <w:r w:rsidR="00D465F4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>[П</w:t>
      </w:r>
      <w:proofErr w:type="gramStart"/>
      <w:r>
        <w:rPr>
          <w:rFonts w:ascii="Arial" w:eastAsia="Times New Roman" w:hAnsi="Arial" w:cs="Arial"/>
          <w:b/>
          <w:color w:val="2A2723"/>
          <w:sz w:val="24"/>
          <w:szCs w:val="24"/>
        </w:rPr>
        <w:t>]-</w:t>
      </w:r>
      <w:proofErr w:type="gramEnd"/>
      <w:r>
        <w:rPr>
          <w:rFonts w:ascii="Arial" w:eastAsia="Times New Roman" w:hAnsi="Arial" w:cs="Arial"/>
          <w:b/>
          <w:noProof/>
          <w:color w:val="2A2723"/>
          <w:sz w:val="24"/>
          <w:szCs w:val="24"/>
        </w:rPr>
        <w:t xml:space="preserve">[П'] и 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D465F4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[Б]</w:t>
      </w: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-</w:t>
      </w:r>
      <w:r w:rsidR="00D465F4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[Б'], </w:t>
      </w: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закрепить умение </w:t>
      </w:r>
      <w:r w:rsidR="00D465F4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дифференцировать их</w:t>
      </w:r>
      <w:r w:rsidR="00D465F4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на слух и в произношении.</w:t>
      </w:r>
    </w:p>
    <w:p w:rsidR="00D465F4" w:rsidRDefault="00D465F4" w:rsidP="00D465F4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315" w:lineRule="atLeast"/>
        <w:ind w:left="0" w:firstLine="0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t>Закрепить</w:t>
      </w:r>
      <w:r>
        <w:rPr>
          <w:rFonts w:ascii="Arial" w:eastAsia="Times New Roman" w:hAnsi="Arial" w:cs="Arial"/>
          <w:color w:val="2A2723"/>
          <w:sz w:val="24"/>
          <w:szCs w:val="24"/>
        </w:rPr>
        <w:t xml:space="preserve">, что 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звуки </w:t>
      </w:r>
      <w:r w:rsidR="00104B1A" w:rsidRPr="00104B1A">
        <w:rPr>
          <w:rFonts w:ascii="Arial" w:eastAsia="Times New Roman" w:hAnsi="Arial" w:cs="Arial"/>
          <w:b/>
          <w:i/>
          <w:color w:val="2A2723"/>
          <w:sz w:val="24"/>
          <w:szCs w:val="24"/>
        </w:rPr>
        <w:t>[П</w:t>
      </w:r>
      <w:proofErr w:type="gramStart"/>
      <w:r w:rsidR="00104B1A" w:rsidRPr="00104B1A">
        <w:rPr>
          <w:rFonts w:ascii="Arial" w:eastAsia="Times New Roman" w:hAnsi="Arial" w:cs="Arial"/>
          <w:b/>
          <w:i/>
          <w:color w:val="2A2723"/>
          <w:sz w:val="24"/>
          <w:szCs w:val="24"/>
        </w:rPr>
        <w:t>]-</w:t>
      </w:r>
      <w:proofErr w:type="gramEnd"/>
      <w:r w:rsidR="00104B1A" w:rsidRPr="00104B1A">
        <w:rPr>
          <w:rFonts w:ascii="Arial" w:eastAsia="Times New Roman" w:hAnsi="Arial" w:cs="Arial"/>
          <w:b/>
          <w:i/>
          <w:noProof/>
          <w:color w:val="2A2723"/>
          <w:sz w:val="24"/>
          <w:szCs w:val="24"/>
        </w:rPr>
        <w:t>[П']</w:t>
      </w:r>
      <w:r w:rsidR="00104B1A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 и  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[Б]</w:t>
      </w:r>
      <w:r w:rsidR="00104B1A">
        <w:rPr>
          <w:rFonts w:ascii="Arial" w:eastAsia="Times New Roman" w:hAnsi="Arial" w:cs="Arial"/>
          <w:b/>
          <w:i/>
          <w:color w:val="2A2723"/>
          <w:sz w:val="24"/>
          <w:szCs w:val="24"/>
        </w:rPr>
        <w:t>-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[Б'],</w:t>
      </w: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согласные</w:t>
      </w:r>
      <w:r>
        <w:rPr>
          <w:rFonts w:ascii="Arial" w:eastAsia="Times New Roman" w:hAnsi="Arial" w:cs="Arial"/>
          <w:color w:val="2A2723"/>
          <w:sz w:val="24"/>
          <w:szCs w:val="24"/>
        </w:rPr>
        <w:t>, т. к. при произнесении звуков воздушная струя встречает преграду- губы.</w:t>
      </w:r>
      <w:r>
        <w:rPr>
          <w:rFonts w:ascii="Georgia" w:eastAsia="Times New Roman" w:hAnsi="Georgia" w:cs="Tahoma"/>
          <w:noProof/>
          <w:color w:val="2A2723"/>
          <w:sz w:val="21"/>
          <w:szCs w:val="21"/>
          <w:lang w:eastAsia="ru-RU"/>
        </w:rPr>
        <w:t xml:space="preserve"> </w:t>
      </w:r>
    </w:p>
    <w:p w:rsidR="00104B1A" w:rsidRDefault="00104B1A" w:rsidP="00104B1A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7"/>
          <w:sz w:val="28"/>
          <w:szCs w:val="28"/>
        </w:rPr>
      </w:pPr>
      <w:r>
        <w:rPr>
          <w:rFonts w:ascii="Arial" w:hAnsi="Arial" w:cs="Arial"/>
          <w:b/>
          <w:color w:val="2A2723"/>
        </w:rPr>
        <w:t>3. Закрепить</w:t>
      </w:r>
      <w:r w:rsidR="00D465F4">
        <w:rPr>
          <w:rFonts w:ascii="Arial" w:hAnsi="Arial" w:cs="Arial"/>
          <w:b/>
          <w:color w:val="2A2723"/>
        </w:rPr>
        <w:t xml:space="preserve"> х</w:t>
      </w:r>
      <w:r w:rsidR="00D465F4">
        <w:rPr>
          <w:rFonts w:ascii="Arial" w:hAnsi="Arial" w:cs="Arial"/>
          <w:b/>
          <w:noProof/>
          <w:color w:val="2A2723"/>
        </w:rPr>
        <w:t>арактеристику звуков:</w:t>
      </w:r>
      <w:r w:rsidR="00D465F4">
        <w:rPr>
          <w:rFonts w:ascii="Arial" w:hAnsi="Arial" w:cs="Arial"/>
          <w:noProof/>
          <w:color w:val="2A2723"/>
        </w:rPr>
        <w:t xml:space="preserve"> </w:t>
      </w:r>
      <w:r w:rsidRPr="00104B1A">
        <w:rPr>
          <w:b/>
          <w:i/>
          <w:iCs/>
          <w:color w:val="000000"/>
          <w:sz w:val="28"/>
          <w:szCs w:val="28"/>
        </w:rPr>
        <w:t>[</w:t>
      </w:r>
      <w:proofErr w:type="gramStart"/>
      <w:r w:rsidRPr="00104B1A">
        <w:rPr>
          <w:b/>
          <w:i/>
          <w:iCs/>
          <w:color w:val="000000"/>
          <w:sz w:val="28"/>
          <w:szCs w:val="28"/>
        </w:rPr>
        <w:t>П</w:t>
      </w:r>
      <w:proofErr w:type="gramEnd"/>
      <w:r w:rsidRPr="00104B1A">
        <w:rPr>
          <w:b/>
          <w:i/>
          <w:iCs/>
          <w:color w:val="000000"/>
          <w:sz w:val="28"/>
          <w:szCs w:val="28"/>
        </w:rPr>
        <w:t>]</w:t>
      </w:r>
      <w:r w:rsidRPr="0033036B">
        <w:rPr>
          <w:rStyle w:val="c7"/>
          <w:i/>
          <w:sz w:val="28"/>
          <w:szCs w:val="28"/>
        </w:rPr>
        <w:t xml:space="preserve">  – согласный, твердый, глухой, губной</w:t>
      </w:r>
      <w:r>
        <w:rPr>
          <w:rStyle w:val="c7"/>
          <w:i/>
          <w:sz w:val="28"/>
          <w:szCs w:val="28"/>
        </w:rPr>
        <w:t>;</w:t>
      </w:r>
      <w:r w:rsidRPr="00F00F87">
        <w:rPr>
          <w:rStyle w:val="c7"/>
          <w:sz w:val="28"/>
          <w:szCs w:val="28"/>
        </w:rPr>
        <w:t xml:space="preserve"> </w:t>
      </w:r>
      <w:r w:rsidRPr="00104B1A">
        <w:rPr>
          <w:rFonts w:ascii="Arial" w:hAnsi="Arial" w:cs="Arial"/>
          <w:b/>
          <w:i/>
          <w:noProof/>
          <w:color w:val="2A2723"/>
        </w:rPr>
        <w:t>[П']</w:t>
      </w:r>
      <w:r>
        <w:rPr>
          <w:rFonts w:ascii="Arial" w:hAnsi="Arial" w:cs="Arial"/>
          <w:b/>
          <w:i/>
          <w:color w:val="2A2723"/>
        </w:rPr>
        <w:t xml:space="preserve"> - </w:t>
      </w:r>
      <w:r w:rsidRPr="0033036B">
        <w:rPr>
          <w:rStyle w:val="c7"/>
          <w:i/>
          <w:sz w:val="28"/>
          <w:szCs w:val="28"/>
        </w:rPr>
        <w:t xml:space="preserve">согласный, </w:t>
      </w:r>
      <w:r>
        <w:rPr>
          <w:rStyle w:val="c7"/>
          <w:i/>
          <w:sz w:val="28"/>
          <w:szCs w:val="28"/>
        </w:rPr>
        <w:t>мягкий</w:t>
      </w:r>
      <w:r w:rsidRPr="0033036B">
        <w:rPr>
          <w:rStyle w:val="c7"/>
          <w:i/>
          <w:sz w:val="28"/>
          <w:szCs w:val="28"/>
        </w:rPr>
        <w:t>, глухой, губной</w:t>
      </w:r>
      <w:r>
        <w:rPr>
          <w:rStyle w:val="c7"/>
          <w:i/>
          <w:sz w:val="28"/>
          <w:szCs w:val="28"/>
        </w:rPr>
        <w:t>;</w:t>
      </w:r>
      <w:r w:rsidRPr="00F00F87">
        <w:rPr>
          <w:rStyle w:val="c7"/>
          <w:sz w:val="28"/>
          <w:szCs w:val="28"/>
        </w:rPr>
        <w:t xml:space="preserve"> </w:t>
      </w:r>
      <w:r w:rsidRPr="0033036B">
        <w:rPr>
          <w:i/>
          <w:iCs/>
          <w:color w:val="000000"/>
          <w:sz w:val="28"/>
          <w:szCs w:val="28"/>
        </w:rPr>
        <w:t>[Б]</w:t>
      </w:r>
      <w:r w:rsidRPr="0033036B">
        <w:rPr>
          <w:rStyle w:val="c7"/>
          <w:i/>
          <w:sz w:val="28"/>
          <w:szCs w:val="28"/>
        </w:rPr>
        <w:t xml:space="preserve"> – согласный, твердый, звонкий, губной</w:t>
      </w:r>
      <w:r>
        <w:rPr>
          <w:rStyle w:val="c7"/>
          <w:i/>
          <w:sz w:val="28"/>
          <w:szCs w:val="28"/>
        </w:rPr>
        <w:t>;</w:t>
      </w:r>
      <w:r w:rsidRPr="00F00F87">
        <w:rPr>
          <w:rStyle w:val="c7"/>
          <w:sz w:val="28"/>
          <w:szCs w:val="28"/>
        </w:rPr>
        <w:t xml:space="preserve"> </w:t>
      </w:r>
      <w:r>
        <w:rPr>
          <w:rFonts w:ascii="Arial" w:hAnsi="Arial" w:cs="Arial"/>
          <w:b/>
          <w:i/>
          <w:noProof/>
          <w:color w:val="2A2723"/>
        </w:rPr>
        <w:t>[Б']</w:t>
      </w:r>
      <w:r w:rsidRPr="00F00F87">
        <w:rPr>
          <w:rStyle w:val="c7"/>
          <w:sz w:val="28"/>
          <w:szCs w:val="28"/>
        </w:rPr>
        <w:t> </w:t>
      </w:r>
      <w:r>
        <w:rPr>
          <w:rStyle w:val="c7"/>
          <w:sz w:val="28"/>
          <w:szCs w:val="28"/>
        </w:rPr>
        <w:t>-</w:t>
      </w:r>
      <w:r w:rsidRPr="00F00F87">
        <w:rPr>
          <w:rStyle w:val="c7"/>
          <w:sz w:val="28"/>
          <w:szCs w:val="28"/>
        </w:rPr>
        <w:t xml:space="preserve"> </w:t>
      </w:r>
      <w:r w:rsidRPr="0033036B">
        <w:rPr>
          <w:rStyle w:val="c7"/>
          <w:i/>
          <w:sz w:val="28"/>
          <w:szCs w:val="28"/>
        </w:rPr>
        <w:t xml:space="preserve">согласный, </w:t>
      </w:r>
      <w:r>
        <w:rPr>
          <w:rStyle w:val="c7"/>
          <w:i/>
          <w:sz w:val="28"/>
          <w:szCs w:val="28"/>
        </w:rPr>
        <w:t>мягкий</w:t>
      </w:r>
      <w:r w:rsidRPr="0033036B">
        <w:rPr>
          <w:rStyle w:val="c7"/>
          <w:i/>
          <w:sz w:val="28"/>
          <w:szCs w:val="28"/>
        </w:rPr>
        <w:t>, звонкий, губной</w:t>
      </w:r>
      <w:r>
        <w:rPr>
          <w:rStyle w:val="c7"/>
          <w:i/>
          <w:sz w:val="28"/>
          <w:szCs w:val="28"/>
        </w:rPr>
        <w:t>;</w:t>
      </w:r>
      <w:r w:rsidRPr="00F00F87">
        <w:rPr>
          <w:rStyle w:val="c7"/>
          <w:sz w:val="28"/>
          <w:szCs w:val="28"/>
        </w:rPr>
        <w:t xml:space="preserve">  </w:t>
      </w:r>
      <w:r w:rsidRPr="00104B1A">
        <w:rPr>
          <w:rFonts w:ascii="Arial" w:hAnsi="Arial" w:cs="Arial"/>
          <w:b/>
          <w:i/>
          <w:color w:val="2A2723"/>
        </w:rPr>
        <w:t>[П]-</w:t>
      </w:r>
      <w:r w:rsidRPr="00104B1A">
        <w:rPr>
          <w:rFonts w:ascii="Arial" w:hAnsi="Arial" w:cs="Arial"/>
          <w:b/>
          <w:i/>
          <w:noProof/>
          <w:color w:val="2A2723"/>
        </w:rPr>
        <w:t>[</w:t>
      </w:r>
      <w:r>
        <w:rPr>
          <w:rFonts w:ascii="Arial" w:hAnsi="Arial" w:cs="Arial"/>
          <w:b/>
          <w:i/>
          <w:noProof/>
          <w:color w:val="2A2723"/>
        </w:rPr>
        <w:t>Б</w:t>
      </w:r>
      <w:r w:rsidRPr="00104B1A">
        <w:rPr>
          <w:rFonts w:ascii="Arial" w:hAnsi="Arial" w:cs="Arial"/>
          <w:b/>
          <w:i/>
          <w:noProof/>
          <w:color w:val="2A2723"/>
        </w:rPr>
        <w:t>]</w:t>
      </w:r>
      <w:r>
        <w:rPr>
          <w:rFonts w:ascii="Arial" w:hAnsi="Arial" w:cs="Arial"/>
          <w:b/>
          <w:i/>
          <w:color w:val="2A2723"/>
        </w:rPr>
        <w:t xml:space="preserve"> и  </w:t>
      </w:r>
      <w:r w:rsidRPr="00104B1A">
        <w:rPr>
          <w:rFonts w:ascii="Arial" w:hAnsi="Arial" w:cs="Arial"/>
          <w:b/>
          <w:i/>
          <w:noProof/>
          <w:color w:val="2A2723"/>
        </w:rPr>
        <w:t>[П']</w:t>
      </w:r>
      <w:r>
        <w:rPr>
          <w:rFonts w:ascii="Arial" w:hAnsi="Arial" w:cs="Arial"/>
          <w:b/>
          <w:i/>
          <w:noProof/>
          <w:color w:val="2A2723"/>
        </w:rPr>
        <w:t>-</w:t>
      </w:r>
      <w:r w:rsidRPr="00104B1A">
        <w:rPr>
          <w:rFonts w:ascii="Arial" w:hAnsi="Arial" w:cs="Arial"/>
          <w:b/>
          <w:i/>
          <w:noProof/>
          <w:color w:val="2A2723"/>
        </w:rPr>
        <w:t xml:space="preserve"> </w:t>
      </w:r>
      <w:r>
        <w:rPr>
          <w:rFonts w:ascii="Arial" w:hAnsi="Arial" w:cs="Arial"/>
          <w:b/>
          <w:i/>
          <w:noProof/>
          <w:color w:val="2A2723"/>
        </w:rPr>
        <w:t>[Б']-парные звуки</w:t>
      </w:r>
      <w:r>
        <w:rPr>
          <w:rStyle w:val="c7"/>
          <w:sz w:val="28"/>
          <w:szCs w:val="28"/>
        </w:rPr>
        <w:t>.</w:t>
      </w:r>
    </w:p>
    <w:p w:rsidR="00F20815" w:rsidRDefault="00104B1A" w:rsidP="00104B1A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7"/>
          <w:i/>
          <w:sz w:val="28"/>
          <w:szCs w:val="28"/>
        </w:rPr>
      </w:pPr>
      <w:r w:rsidRPr="00F00F87">
        <w:rPr>
          <w:rStyle w:val="c7"/>
          <w:sz w:val="28"/>
          <w:szCs w:val="28"/>
        </w:rPr>
        <w:t xml:space="preserve">- Чем отличается </w:t>
      </w:r>
      <w:r w:rsidRPr="0033036B">
        <w:rPr>
          <w:iCs/>
          <w:color w:val="000000"/>
          <w:sz w:val="28"/>
          <w:szCs w:val="28"/>
        </w:rPr>
        <w:t>[Б]</w:t>
      </w:r>
      <w:r w:rsidRPr="00F00F87">
        <w:rPr>
          <w:rStyle w:val="c7"/>
          <w:sz w:val="28"/>
          <w:szCs w:val="28"/>
        </w:rPr>
        <w:t xml:space="preserve"> от </w:t>
      </w:r>
      <w:r w:rsidRPr="0033036B">
        <w:rPr>
          <w:iCs/>
          <w:color w:val="000000"/>
          <w:sz w:val="28"/>
          <w:szCs w:val="28"/>
        </w:rPr>
        <w:t>[</w:t>
      </w:r>
      <w:proofErr w:type="gramStart"/>
      <w:r>
        <w:rPr>
          <w:iCs/>
          <w:color w:val="000000"/>
          <w:sz w:val="28"/>
          <w:szCs w:val="28"/>
        </w:rPr>
        <w:t>П</w:t>
      </w:r>
      <w:proofErr w:type="gramEnd"/>
      <w:r w:rsidRPr="0033036B">
        <w:rPr>
          <w:iCs/>
          <w:color w:val="000000"/>
          <w:sz w:val="28"/>
          <w:szCs w:val="28"/>
        </w:rPr>
        <w:t>]</w:t>
      </w:r>
      <w:r>
        <w:rPr>
          <w:iCs/>
          <w:color w:val="000000"/>
          <w:sz w:val="28"/>
          <w:szCs w:val="28"/>
        </w:rPr>
        <w:t xml:space="preserve">? </w:t>
      </w:r>
      <w:r w:rsidRPr="0033036B">
        <w:rPr>
          <w:rStyle w:val="c7"/>
          <w:i/>
          <w:sz w:val="28"/>
          <w:szCs w:val="28"/>
        </w:rPr>
        <w:t>(</w:t>
      </w:r>
      <w:r w:rsidRPr="0033036B">
        <w:rPr>
          <w:i/>
          <w:iCs/>
          <w:color w:val="000000"/>
          <w:sz w:val="28"/>
          <w:szCs w:val="28"/>
        </w:rPr>
        <w:t>[П]</w:t>
      </w:r>
      <w:r w:rsidRPr="0033036B">
        <w:rPr>
          <w:rStyle w:val="c7"/>
          <w:i/>
          <w:sz w:val="28"/>
          <w:szCs w:val="28"/>
        </w:rPr>
        <w:t xml:space="preserve"> - глухой, а </w:t>
      </w:r>
      <w:r w:rsidRPr="0033036B">
        <w:rPr>
          <w:i/>
          <w:iCs/>
          <w:color w:val="000000"/>
          <w:sz w:val="28"/>
          <w:szCs w:val="28"/>
        </w:rPr>
        <w:t>[Б]</w:t>
      </w:r>
      <w:r w:rsidRPr="0033036B">
        <w:rPr>
          <w:rStyle w:val="c7"/>
          <w:i/>
          <w:sz w:val="28"/>
          <w:szCs w:val="28"/>
        </w:rPr>
        <w:t xml:space="preserve">  -звонкий).  </w:t>
      </w:r>
    </w:p>
    <w:p w:rsidR="00104B1A" w:rsidRPr="00F00F87" w:rsidRDefault="00104B1A" w:rsidP="00104B1A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33036B">
        <w:rPr>
          <w:rStyle w:val="c7"/>
          <w:i/>
          <w:sz w:val="28"/>
          <w:szCs w:val="28"/>
        </w:rPr>
        <w:t>               </w:t>
      </w:r>
      <w:r w:rsidRPr="0033036B">
        <w:t xml:space="preserve">                       </w:t>
      </w:r>
    </w:p>
    <w:p w:rsidR="00104B1A" w:rsidRDefault="00D465F4" w:rsidP="00104B1A">
      <w:pPr>
        <w:pStyle w:val="a4"/>
        <w:numPr>
          <w:ilvl w:val="0"/>
          <w:numId w:val="9"/>
        </w:numPr>
        <w:tabs>
          <w:tab w:val="left" w:pos="284"/>
        </w:tabs>
        <w:spacing w:after="0" w:line="315" w:lineRule="atLeast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04B1A">
        <w:rPr>
          <w:rFonts w:ascii="Arial" w:eastAsia="Times New Roman" w:hAnsi="Arial" w:cs="Arial"/>
          <w:b/>
          <w:color w:val="2A2723"/>
          <w:sz w:val="24"/>
          <w:szCs w:val="24"/>
        </w:rPr>
        <w:t>Фонетическое упражнение</w:t>
      </w:r>
      <w:r w:rsidRPr="00104B1A">
        <w:rPr>
          <w:rFonts w:ascii="Arial" w:eastAsia="Times New Roman" w:hAnsi="Arial" w:cs="Arial"/>
          <w:i/>
          <w:color w:val="2A2723"/>
          <w:sz w:val="24"/>
          <w:szCs w:val="24"/>
        </w:rPr>
        <w:t xml:space="preserve"> </w:t>
      </w:r>
      <w:r w:rsidRPr="00104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«Поймай звук»</w:t>
      </w:r>
      <w:r w:rsidRPr="00104B1A">
        <w:rPr>
          <w:rFonts w:ascii="Arial" w:eastAsia="Times New Roman" w:hAnsi="Arial" w:cs="Arial"/>
          <w:b/>
          <w:i/>
          <w:color w:val="2A2723"/>
          <w:sz w:val="24"/>
          <w:szCs w:val="24"/>
        </w:rPr>
        <w:t>.</w:t>
      </w:r>
      <w:r w:rsidRPr="00104B1A">
        <w:rPr>
          <w:rFonts w:ascii="Arial" w:eastAsia="Times New Roman" w:hAnsi="Arial" w:cs="Arial"/>
          <w:i/>
          <w:color w:val="2A2723"/>
          <w:sz w:val="24"/>
          <w:szCs w:val="24"/>
        </w:rPr>
        <w:t xml:space="preserve">  </w:t>
      </w:r>
      <w:r w:rsidR="00104B1A" w:rsidRPr="00104B1A">
        <w:rPr>
          <w:rFonts w:ascii="Times New Roman" w:hAnsi="Times New Roman" w:cs="Times New Roman"/>
          <w:i/>
          <w:sz w:val="28"/>
          <w:szCs w:val="28"/>
        </w:rPr>
        <w:t xml:space="preserve">(работа с символами: колокольчики: звенящий и зачёркнутый или буквы П-Б)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Б</w:t>
      </w:r>
      <w:proofErr w:type="gramStart"/>
      <w:r w:rsidR="00104B1A" w:rsidRPr="00104B1A">
        <w:rPr>
          <w:rFonts w:ascii="Times New Roman" w:hAnsi="Times New Roman"/>
          <w:i/>
          <w:sz w:val="28"/>
          <w:szCs w:val="28"/>
        </w:rPr>
        <w:t>,к</w:t>
      </w:r>
      <w:proofErr w:type="spellEnd"/>
      <w:proofErr w:type="gramEnd"/>
      <w:r w:rsidR="00104B1A" w:rsidRPr="00104B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бь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бь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т, а,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пь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бь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м,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п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у, б…; </w:t>
      </w:r>
      <w:r w:rsidR="00104B1A" w:rsidRPr="00104B1A">
        <w:rPr>
          <w:rStyle w:val="c7"/>
          <w:rFonts w:ascii="Times New Roman" w:hAnsi="Times New Roman"/>
          <w:i/>
          <w:sz w:val="28"/>
          <w:szCs w:val="28"/>
        </w:rPr>
        <w:t xml:space="preserve">па, ба, </w:t>
      </w:r>
      <w:proofErr w:type="spellStart"/>
      <w:r w:rsidR="00104B1A" w:rsidRPr="00104B1A">
        <w:rPr>
          <w:rStyle w:val="c7"/>
          <w:rFonts w:ascii="Times New Roman" w:hAnsi="Times New Roman"/>
          <w:i/>
          <w:sz w:val="28"/>
          <w:szCs w:val="28"/>
        </w:rPr>
        <w:t>бу</w:t>
      </w:r>
      <w:proofErr w:type="spellEnd"/>
      <w:r w:rsidR="00104B1A" w:rsidRPr="00104B1A">
        <w:rPr>
          <w:rStyle w:val="c7"/>
          <w:rFonts w:ascii="Times New Roman" w:hAnsi="Times New Roman"/>
          <w:i/>
          <w:sz w:val="28"/>
          <w:szCs w:val="28"/>
        </w:rPr>
        <w:t xml:space="preserve">, пи, оп, </w:t>
      </w:r>
      <w:r w:rsidR="00104B1A" w:rsidRPr="00104B1A">
        <w:rPr>
          <w:rFonts w:ascii="Times New Roman" w:hAnsi="Times New Roman"/>
          <w:i/>
          <w:sz w:val="28"/>
          <w:szCs w:val="28"/>
        </w:rPr>
        <w:t xml:space="preserve">ба, та,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би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бо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ки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пу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бы,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бе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да,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бя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бу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104B1A" w:rsidRPr="00104B1A">
        <w:rPr>
          <w:rFonts w:ascii="Times New Roman" w:hAnsi="Times New Roman"/>
          <w:i/>
          <w:sz w:val="28"/>
          <w:szCs w:val="28"/>
        </w:rPr>
        <w:t>пе</w:t>
      </w:r>
      <w:proofErr w:type="spellEnd"/>
      <w:r w:rsidR="00104B1A" w:rsidRPr="00104B1A">
        <w:rPr>
          <w:rFonts w:ascii="Times New Roman" w:hAnsi="Times New Roman"/>
          <w:i/>
          <w:sz w:val="28"/>
          <w:szCs w:val="28"/>
        </w:rPr>
        <w:t>…</w:t>
      </w:r>
      <w:proofErr w:type="gramStart"/>
      <w:r w:rsidR="00104B1A" w:rsidRPr="00104B1A">
        <w:rPr>
          <w:rFonts w:ascii="Times New Roman" w:hAnsi="Times New Roman"/>
          <w:i/>
          <w:sz w:val="28"/>
          <w:szCs w:val="28"/>
        </w:rPr>
        <w:t>;б</w:t>
      </w:r>
      <w:proofErr w:type="gramEnd"/>
      <w:r w:rsidR="00104B1A" w:rsidRPr="00104B1A">
        <w:rPr>
          <w:rFonts w:ascii="Times New Roman" w:hAnsi="Times New Roman"/>
          <w:i/>
          <w:sz w:val="28"/>
          <w:szCs w:val="28"/>
        </w:rPr>
        <w:t xml:space="preserve">ык, пуп, </w:t>
      </w:r>
      <w:r w:rsidR="00104B1A" w:rsidRPr="00104B1A">
        <w:rPr>
          <w:rStyle w:val="c7"/>
          <w:rFonts w:ascii="Times New Roman" w:hAnsi="Times New Roman"/>
          <w:i/>
          <w:sz w:val="28"/>
          <w:szCs w:val="28"/>
        </w:rPr>
        <w:t xml:space="preserve">пух, бух, пар, бар, </w:t>
      </w:r>
      <w:r w:rsidR="00104B1A" w:rsidRPr="00104B1A">
        <w:rPr>
          <w:rFonts w:ascii="Times New Roman" w:hAnsi="Times New Roman"/>
          <w:i/>
          <w:sz w:val="28"/>
          <w:szCs w:val="28"/>
        </w:rPr>
        <w:t xml:space="preserve">печь, берет, баран, </w:t>
      </w:r>
      <w:r w:rsidR="00104B1A" w:rsidRPr="00104B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бочка, почка, бабочка, папочка, пол, банка,  сапог, собака, зубы, лапа, палас, зебра, </w:t>
      </w:r>
      <w:r w:rsidR="00104B1A" w:rsidRPr="00104B1A">
        <w:rPr>
          <w:rFonts w:ascii="Times New Roman" w:hAnsi="Times New Roman"/>
          <w:i/>
          <w:sz w:val="28"/>
          <w:szCs w:val="28"/>
        </w:rPr>
        <w:t>библиотека, кепка, репа, рыбак, ребенок, цыпленок, береза, рубашка, черепашка, брюки</w:t>
      </w:r>
      <w:r w:rsidR="00104B1A" w:rsidRPr="00104B1A">
        <w:rPr>
          <w:rStyle w:val="c7"/>
          <w:rFonts w:ascii="Times New Roman" w:hAnsi="Times New Roman"/>
          <w:i/>
          <w:sz w:val="28"/>
          <w:szCs w:val="28"/>
        </w:rPr>
        <w:t>…</w:t>
      </w:r>
      <w:r w:rsidR="00104B1A" w:rsidRPr="00104B1A">
        <w:rPr>
          <w:rFonts w:ascii="Times New Roman" w:hAnsi="Times New Roman"/>
          <w:i/>
          <w:sz w:val="28"/>
          <w:szCs w:val="28"/>
        </w:rPr>
        <w:t>.</w:t>
      </w:r>
    </w:p>
    <w:p w:rsidR="00F20815" w:rsidRPr="00F20815" w:rsidRDefault="00F20815" w:rsidP="00F20815">
      <w:pPr>
        <w:tabs>
          <w:tab w:val="left" w:pos="284"/>
        </w:tabs>
        <w:spacing w:after="0" w:line="315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04B1A" w:rsidRPr="00104B1A" w:rsidRDefault="00D465F4" w:rsidP="00104B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104B1A">
        <w:rPr>
          <w:rFonts w:ascii="Arial" w:eastAsia="Times New Roman" w:hAnsi="Arial" w:cs="Arial"/>
          <w:b/>
          <w:i/>
          <w:noProof/>
          <w:color w:val="2A2723"/>
          <w:sz w:val="24"/>
          <w:szCs w:val="24"/>
        </w:rPr>
        <w:t xml:space="preserve">5. </w:t>
      </w:r>
      <w:r w:rsidR="00104B1A" w:rsidRPr="00104B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Фонетические  упражнения. Развитие слухового внимания, </w:t>
      </w:r>
      <w:proofErr w:type="spellStart"/>
      <w:r w:rsidR="00104B1A" w:rsidRPr="00104B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фонем</w:t>
      </w:r>
      <w:proofErr w:type="gramStart"/>
      <w:r w:rsidR="00104B1A" w:rsidRPr="00104B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.с</w:t>
      </w:r>
      <w:proofErr w:type="gramEnd"/>
      <w:r w:rsidR="00104B1A" w:rsidRPr="00104B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луха</w:t>
      </w:r>
      <w:proofErr w:type="spellEnd"/>
      <w:r w:rsidR="00104B1A" w:rsidRPr="00104B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.  </w:t>
      </w:r>
    </w:p>
    <w:p w:rsidR="00104B1A" w:rsidRDefault="00104B1A" w:rsidP="00104B1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Барабан стучит</w:t>
      </w:r>
      <w:r w:rsidRPr="00D833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бам</w:t>
      </w:r>
      <w:proofErr w:type="spellEnd"/>
      <w:r w:rsidRPr="00D833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(многократно, с ускорением)</w:t>
      </w:r>
    </w:p>
    <w:p w:rsidR="00104B1A" w:rsidRPr="00E74509" w:rsidRDefault="00104B1A" w:rsidP="00104B1A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745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Упр. «Повтори, не ошибись» </w:t>
      </w:r>
    </w:p>
    <w:p w:rsidR="00104B1A" w:rsidRDefault="00104B1A" w:rsidP="00104B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Ба-па-ба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по-бо-по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би-пи-би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пе-бе-пе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F20815" w:rsidRPr="00D83336" w:rsidRDefault="00F20815" w:rsidP="00104B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04B1A" w:rsidRPr="00954CEE" w:rsidRDefault="00104B1A" w:rsidP="00104B1A">
      <w:pPr>
        <w:pStyle w:val="a3"/>
        <w:tabs>
          <w:tab w:val="left" w:pos="142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6.</w:t>
      </w:r>
      <w:r w:rsidR="00D465F4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 w:rsidRPr="00DD3F29">
        <w:rPr>
          <w:rFonts w:ascii="Times New Roman" w:hAnsi="Times New Roman"/>
          <w:b/>
          <w:i/>
          <w:sz w:val="28"/>
          <w:szCs w:val="28"/>
        </w:rPr>
        <w:t>Игра «</w:t>
      </w:r>
      <w:r>
        <w:rPr>
          <w:rFonts w:ascii="Times New Roman" w:hAnsi="Times New Roman"/>
          <w:b/>
          <w:i/>
          <w:sz w:val="28"/>
          <w:szCs w:val="28"/>
        </w:rPr>
        <w:t>Измени слово</w:t>
      </w:r>
      <w:r w:rsidRPr="00DD3F29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(ед. мн. ч. имён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сущ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.-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ных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104B1A" w:rsidRDefault="00104B1A" w:rsidP="00104B1A">
      <w:pPr>
        <w:pStyle w:val="a5"/>
        <w:shd w:val="clear" w:color="auto" w:fill="FFFFFF"/>
        <w:spacing w:before="0" w:beforeAutospacing="0" w:after="0" w:afterAutospacing="0" w:line="240" w:lineRule="atLeast"/>
        <w:rPr>
          <w:bCs/>
          <w:i/>
          <w:sz w:val="28"/>
          <w:szCs w:val="28"/>
        </w:rPr>
      </w:pPr>
      <w:r w:rsidRPr="00F20815">
        <w:rPr>
          <w:bCs/>
          <w:i/>
          <w:sz w:val="28"/>
          <w:szCs w:val="28"/>
        </w:rPr>
        <w:t>Банан – бананы</w:t>
      </w:r>
      <w:r w:rsidRPr="00F20815">
        <w:rPr>
          <w:rStyle w:val="apple-converted-space"/>
          <w:i/>
          <w:sz w:val="28"/>
          <w:szCs w:val="28"/>
        </w:rPr>
        <w:t> </w:t>
      </w:r>
      <w:r w:rsidRPr="00F20815">
        <w:rPr>
          <w:i/>
          <w:sz w:val="28"/>
          <w:szCs w:val="28"/>
        </w:rPr>
        <w:t>– много</w:t>
      </w:r>
      <w:r w:rsidRPr="00F20815">
        <w:rPr>
          <w:rStyle w:val="apple-converted-space"/>
          <w:i/>
          <w:sz w:val="28"/>
          <w:szCs w:val="28"/>
        </w:rPr>
        <w:t> </w:t>
      </w:r>
      <w:r w:rsidRPr="00F20815">
        <w:rPr>
          <w:bCs/>
          <w:i/>
          <w:sz w:val="28"/>
          <w:szCs w:val="28"/>
        </w:rPr>
        <w:t>бананов;</w:t>
      </w:r>
      <w:r w:rsidR="003F2841" w:rsidRPr="00F20815">
        <w:rPr>
          <w:bCs/>
          <w:i/>
          <w:sz w:val="28"/>
          <w:szCs w:val="28"/>
        </w:rPr>
        <w:t xml:space="preserve"> б</w:t>
      </w:r>
      <w:r w:rsidRPr="00F20815">
        <w:rPr>
          <w:bCs/>
          <w:i/>
          <w:sz w:val="28"/>
          <w:szCs w:val="28"/>
        </w:rPr>
        <w:t>атон</w:t>
      </w:r>
      <w:r w:rsidR="003F2841" w:rsidRPr="00F20815">
        <w:rPr>
          <w:bCs/>
          <w:i/>
          <w:sz w:val="28"/>
          <w:szCs w:val="28"/>
        </w:rPr>
        <w:t>-</w:t>
      </w:r>
      <w:r w:rsidRPr="00F20815">
        <w:rPr>
          <w:bCs/>
          <w:i/>
          <w:sz w:val="28"/>
          <w:szCs w:val="28"/>
        </w:rPr>
        <w:t xml:space="preserve"> </w:t>
      </w:r>
      <w:r w:rsidR="003F2841" w:rsidRPr="00F20815">
        <w:rPr>
          <w:bCs/>
          <w:i/>
          <w:sz w:val="28"/>
          <w:szCs w:val="28"/>
        </w:rPr>
        <w:t>…;б</w:t>
      </w:r>
      <w:r w:rsidRPr="00F20815">
        <w:rPr>
          <w:bCs/>
          <w:i/>
          <w:sz w:val="28"/>
          <w:szCs w:val="28"/>
        </w:rPr>
        <w:t xml:space="preserve">утерброд – </w:t>
      </w:r>
      <w:r w:rsidR="003F2841" w:rsidRPr="00F20815">
        <w:rPr>
          <w:bCs/>
          <w:i/>
          <w:sz w:val="28"/>
          <w:szCs w:val="28"/>
        </w:rPr>
        <w:t>…, а</w:t>
      </w:r>
      <w:r w:rsidRPr="00F20815">
        <w:rPr>
          <w:bCs/>
          <w:i/>
          <w:sz w:val="28"/>
          <w:szCs w:val="28"/>
        </w:rPr>
        <w:t xml:space="preserve">брикос – </w:t>
      </w:r>
      <w:r w:rsidR="003F2841" w:rsidRPr="00F20815">
        <w:rPr>
          <w:bCs/>
          <w:i/>
          <w:sz w:val="28"/>
          <w:szCs w:val="28"/>
        </w:rPr>
        <w:t>…, б</w:t>
      </w:r>
      <w:r w:rsidRPr="00F20815">
        <w:rPr>
          <w:bCs/>
          <w:i/>
          <w:sz w:val="28"/>
          <w:szCs w:val="28"/>
        </w:rPr>
        <w:t xml:space="preserve">улка – </w:t>
      </w:r>
      <w:r w:rsidR="003F2841" w:rsidRPr="00F20815">
        <w:rPr>
          <w:bCs/>
          <w:i/>
          <w:sz w:val="28"/>
          <w:szCs w:val="28"/>
        </w:rPr>
        <w:t>…п</w:t>
      </w:r>
      <w:r w:rsidRPr="00F20815">
        <w:rPr>
          <w:bCs/>
          <w:i/>
          <w:sz w:val="28"/>
          <w:szCs w:val="28"/>
        </w:rPr>
        <w:t xml:space="preserve">омидор – </w:t>
      </w:r>
      <w:r w:rsidR="003F2841" w:rsidRPr="00F20815">
        <w:rPr>
          <w:bCs/>
          <w:i/>
          <w:sz w:val="28"/>
          <w:szCs w:val="28"/>
        </w:rPr>
        <w:t>…, п</w:t>
      </w:r>
      <w:r w:rsidRPr="00F20815">
        <w:rPr>
          <w:bCs/>
          <w:i/>
          <w:sz w:val="28"/>
          <w:szCs w:val="28"/>
        </w:rPr>
        <w:t xml:space="preserve">ончик – </w:t>
      </w:r>
      <w:r w:rsidR="003F2841" w:rsidRPr="00F20815">
        <w:rPr>
          <w:bCs/>
          <w:i/>
          <w:sz w:val="28"/>
          <w:szCs w:val="28"/>
        </w:rPr>
        <w:t>..</w:t>
      </w:r>
      <w:r w:rsidRPr="00F20815">
        <w:rPr>
          <w:bCs/>
          <w:i/>
          <w:sz w:val="28"/>
          <w:szCs w:val="28"/>
        </w:rPr>
        <w:t>.</w:t>
      </w:r>
    </w:p>
    <w:p w:rsidR="00F20815" w:rsidRPr="00F20815" w:rsidRDefault="00F20815" w:rsidP="00104B1A">
      <w:pPr>
        <w:pStyle w:val="a5"/>
        <w:shd w:val="clear" w:color="auto" w:fill="FFFFFF"/>
        <w:spacing w:before="0" w:beforeAutospacing="0" w:after="0" w:afterAutospacing="0" w:line="240" w:lineRule="atLeast"/>
        <w:rPr>
          <w:bCs/>
          <w:i/>
          <w:sz w:val="28"/>
          <w:szCs w:val="28"/>
        </w:rPr>
      </w:pPr>
    </w:p>
    <w:p w:rsidR="003F2841" w:rsidRDefault="00F20815" w:rsidP="003F2841">
      <w:pPr>
        <w:spacing w:after="0" w:line="315" w:lineRule="atLeast"/>
        <w:jc w:val="both"/>
        <w:rPr>
          <w:rFonts w:ascii="Arial" w:eastAsia="Times New Roman" w:hAnsi="Arial" w:cs="Arial"/>
          <w:b/>
          <w:color w:val="2A2723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t>7</w:t>
      </w:r>
      <w:r w:rsidR="00D465F4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 Назвать как можно больше слов с  </w:t>
      </w:r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>[</w:t>
      </w:r>
      <w:proofErr w:type="gramStart"/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>П</w:t>
      </w:r>
      <w:proofErr w:type="gramEnd"/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] - </w:t>
      </w:r>
      <w:r w:rsidR="003F2841">
        <w:rPr>
          <w:rFonts w:ascii="Arial" w:eastAsia="Times New Roman" w:hAnsi="Arial" w:cs="Arial"/>
          <w:b/>
          <w:noProof/>
          <w:color w:val="2A2723"/>
          <w:sz w:val="24"/>
          <w:szCs w:val="24"/>
        </w:rPr>
        <w:t xml:space="preserve">[П'] и </w:t>
      </w:r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  </w:t>
      </w:r>
      <w:r w:rsidR="00D465F4">
        <w:rPr>
          <w:rFonts w:ascii="Arial" w:eastAsia="Times New Roman" w:hAnsi="Arial" w:cs="Arial"/>
          <w:b/>
          <w:color w:val="2A2723"/>
          <w:sz w:val="24"/>
          <w:szCs w:val="24"/>
        </w:rPr>
        <w:t xml:space="preserve">[Б] </w:t>
      </w:r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>-</w:t>
      </w:r>
      <w:r w:rsidR="00D465F4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D465F4">
        <w:rPr>
          <w:rFonts w:ascii="Arial" w:eastAsia="Times New Roman" w:hAnsi="Arial" w:cs="Arial"/>
          <w:b/>
          <w:noProof/>
          <w:color w:val="2A2723"/>
          <w:sz w:val="24"/>
          <w:szCs w:val="24"/>
        </w:rPr>
        <w:t>[Б']</w:t>
      </w:r>
      <w:r w:rsidR="00D465F4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  и определить место звука  в слове.  Работа со схемой слова и цветными кружками (синий, зелёный).</w:t>
      </w:r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D465F4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 Нарисовать в тетради  </w:t>
      </w:r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по 3 </w:t>
      </w:r>
      <w:r w:rsidR="00D465F4">
        <w:rPr>
          <w:rFonts w:ascii="Arial" w:eastAsia="Times New Roman" w:hAnsi="Arial" w:cs="Arial"/>
          <w:b/>
          <w:color w:val="2A2723"/>
          <w:sz w:val="24"/>
          <w:szCs w:val="24"/>
        </w:rPr>
        <w:t xml:space="preserve">картинки, в названии которых есть </w:t>
      </w:r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>[</w:t>
      </w:r>
      <w:proofErr w:type="gramStart"/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>П</w:t>
      </w:r>
      <w:proofErr w:type="gramEnd"/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] - </w:t>
      </w:r>
      <w:r w:rsidR="003F2841">
        <w:rPr>
          <w:rFonts w:ascii="Arial" w:eastAsia="Times New Roman" w:hAnsi="Arial" w:cs="Arial"/>
          <w:b/>
          <w:noProof/>
          <w:color w:val="2A2723"/>
          <w:sz w:val="24"/>
          <w:szCs w:val="24"/>
        </w:rPr>
        <w:t xml:space="preserve">[П'] и </w:t>
      </w:r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[Б] - </w:t>
      </w:r>
      <w:r w:rsidR="003F2841">
        <w:rPr>
          <w:rFonts w:ascii="Arial" w:eastAsia="Times New Roman" w:hAnsi="Arial" w:cs="Arial"/>
          <w:b/>
          <w:noProof/>
          <w:color w:val="2A2723"/>
          <w:sz w:val="24"/>
          <w:szCs w:val="24"/>
        </w:rPr>
        <w:t>[Б']</w:t>
      </w:r>
      <w:r w:rsidR="00D465F4">
        <w:rPr>
          <w:rFonts w:ascii="Arial" w:eastAsia="Times New Roman" w:hAnsi="Arial" w:cs="Arial"/>
          <w:color w:val="2A2723"/>
          <w:sz w:val="24"/>
          <w:szCs w:val="24"/>
        </w:rPr>
        <w:t xml:space="preserve">. Начертить ко всем картинкам схемы слов и </w:t>
      </w:r>
      <w:proofErr w:type="gramStart"/>
      <w:r w:rsidR="00D465F4">
        <w:rPr>
          <w:rFonts w:ascii="Arial" w:eastAsia="Times New Roman" w:hAnsi="Arial" w:cs="Arial"/>
          <w:color w:val="2A2723"/>
          <w:sz w:val="24"/>
          <w:szCs w:val="24"/>
        </w:rPr>
        <w:t>закрасить нужные квадраты синим</w:t>
      </w:r>
      <w:proofErr w:type="gramEnd"/>
      <w:r w:rsidR="00D465F4">
        <w:rPr>
          <w:rFonts w:ascii="Arial" w:eastAsia="Times New Roman" w:hAnsi="Arial" w:cs="Arial"/>
          <w:color w:val="2A2723"/>
          <w:sz w:val="24"/>
          <w:szCs w:val="24"/>
        </w:rPr>
        <w:t xml:space="preserve"> или зелёным цветом.</w:t>
      </w:r>
      <w:r w:rsidR="003F2841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>Под квадратом написать нужную букву.</w:t>
      </w:r>
    </w:p>
    <w:p w:rsidR="00D465F4" w:rsidRDefault="00D465F4" w:rsidP="00D465F4">
      <w:pPr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</w:p>
    <w:p w:rsidR="003F2841" w:rsidRPr="003F2841" w:rsidRDefault="00F20815" w:rsidP="003F2841">
      <w:pPr>
        <w:spacing w:after="0" w:line="315" w:lineRule="atLeast"/>
        <w:jc w:val="both"/>
        <w:rPr>
          <w:rFonts w:ascii="Arial" w:eastAsia="Times New Roman" w:hAnsi="Arial" w:cs="Arial"/>
          <w:b/>
          <w:i/>
          <w:color w:val="2A2723"/>
          <w:sz w:val="24"/>
          <w:szCs w:val="24"/>
        </w:rPr>
      </w:pPr>
      <w:r w:rsidRPr="00F20815">
        <w:rPr>
          <w:rFonts w:ascii="Arial" w:eastAsia="Times New Roman" w:hAnsi="Arial" w:cs="Arial"/>
          <w:b/>
          <w:color w:val="2A2723"/>
          <w:sz w:val="24"/>
          <w:szCs w:val="24"/>
        </w:rPr>
        <w:t>8</w:t>
      </w:r>
      <w:r w:rsidR="00D465F4" w:rsidRPr="00F2081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</w:t>
      </w:r>
      <w:r w:rsidR="003F2841" w:rsidRPr="00F2081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Составление предложений </w:t>
      </w:r>
      <w:r w:rsidR="003F2841">
        <w:rPr>
          <w:rFonts w:ascii="Times New Roman" w:eastAsia="Times New Roman" w:hAnsi="Times New Roman" w:cs="Times New Roman"/>
          <w:iCs/>
          <w:sz w:val="28"/>
          <w:szCs w:val="28"/>
        </w:rPr>
        <w:t xml:space="preserve">с предлогами  </w:t>
      </w:r>
      <w:r w:rsidR="003F2841" w:rsidRPr="00364FA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под, из-под</w:t>
      </w:r>
      <w:r w:rsidR="003F284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 словами со </w:t>
      </w:r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>[</w:t>
      </w:r>
      <w:proofErr w:type="gramStart"/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>П</w:t>
      </w:r>
      <w:proofErr w:type="gramEnd"/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] - </w:t>
      </w:r>
      <w:r w:rsidR="003F2841">
        <w:rPr>
          <w:rFonts w:ascii="Arial" w:eastAsia="Times New Roman" w:hAnsi="Arial" w:cs="Arial"/>
          <w:b/>
          <w:noProof/>
          <w:color w:val="2A2723"/>
          <w:sz w:val="24"/>
          <w:szCs w:val="24"/>
        </w:rPr>
        <w:t xml:space="preserve">[П'] и </w:t>
      </w:r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[Б] - </w:t>
      </w:r>
      <w:r w:rsidR="003F2841">
        <w:rPr>
          <w:rFonts w:ascii="Arial" w:eastAsia="Times New Roman" w:hAnsi="Arial" w:cs="Arial"/>
          <w:b/>
          <w:noProof/>
          <w:color w:val="2A2723"/>
          <w:sz w:val="24"/>
          <w:szCs w:val="24"/>
        </w:rPr>
        <w:t>[Б']</w:t>
      </w:r>
      <w:r w:rsidR="003F284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F2841" w:rsidRPr="003F284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3F284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Анализ предложений. Нарисовать схему 1 предложения в тетради. Уточнить, что </w:t>
      </w:r>
      <w:r w:rsidR="003F2841" w:rsidRPr="003F2841">
        <w:rPr>
          <w:rFonts w:ascii="Arial" w:eastAsia="Times New Roman" w:hAnsi="Arial" w:cs="Arial"/>
          <w:b/>
          <w:i/>
          <w:color w:val="2A2723"/>
          <w:sz w:val="24"/>
          <w:szCs w:val="24"/>
        </w:rPr>
        <w:t>предлог – это тоже слово, только маленькое. В схеме обозначить его треугольником.</w:t>
      </w:r>
    </w:p>
    <w:p w:rsidR="00D465F4" w:rsidRDefault="00F20815" w:rsidP="00D465F4">
      <w:pPr>
        <w:spacing w:after="0" w:line="315" w:lineRule="atLeast"/>
        <w:jc w:val="both"/>
        <w:rPr>
          <w:rFonts w:ascii="Arial" w:eastAsia="Times New Roman" w:hAnsi="Arial" w:cs="Arial"/>
          <w:b/>
          <w:color w:val="2A2723"/>
          <w:sz w:val="24"/>
          <w:szCs w:val="24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t>9</w:t>
      </w:r>
      <w:r w:rsidR="00D465F4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 Закрепление буквы </w:t>
      </w:r>
      <w:proofErr w:type="gramStart"/>
      <w:r>
        <w:rPr>
          <w:rFonts w:ascii="Arial" w:eastAsia="Times New Roman" w:hAnsi="Arial" w:cs="Arial"/>
          <w:b/>
          <w:color w:val="2A2723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и </w:t>
      </w:r>
      <w:r w:rsidR="00D465F4">
        <w:rPr>
          <w:rFonts w:ascii="Arial" w:eastAsia="Times New Roman" w:hAnsi="Arial" w:cs="Arial"/>
          <w:b/>
          <w:color w:val="2A2723"/>
          <w:sz w:val="24"/>
          <w:szCs w:val="24"/>
        </w:rPr>
        <w:t>Б.</w:t>
      </w:r>
    </w:p>
    <w:p w:rsidR="00F20815" w:rsidRPr="00F20815" w:rsidRDefault="00F20815" w:rsidP="00F20815">
      <w:pPr>
        <w:pStyle w:val="a4"/>
        <w:numPr>
          <w:ilvl w:val="0"/>
          <w:numId w:val="13"/>
        </w:numPr>
        <w:tabs>
          <w:tab w:val="left" w:pos="284"/>
        </w:tabs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F20815">
        <w:rPr>
          <w:rFonts w:ascii="Arial" w:eastAsia="Times New Roman" w:hAnsi="Arial" w:cs="Arial"/>
          <w:color w:val="2A2723"/>
          <w:sz w:val="24"/>
          <w:szCs w:val="24"/>
        </w:rPr>
        <w:t>Найти все буквы П и</w:t>
      </w:r>
      <w:proofErr w:type="gramStart"/>
      <w:r w:rsidRPr="00F20815">
        <w:rPr>
          <w:rFonts w:ascii="Arial" w:eastAsia="Times New Roman" w:hAnsi="Arial" w:cs="Arial"/>
          <w:color w:val="2A2723"/>
          <w:sz w:val="24"/>
          <w:szCs w:val="24"/>
        </w:rPr>
        <w:t xml:space="preserve"> Б</w:t>
      </w:r>
      <w:proofErr w:type="gramEnd"/>
      <w:r w:rsidRPr="00F20815">
        <w:rPr>
          <w:rFonts w:ascii="Arial" w:eastAsia="Times New Roman" w:hAnsi="Arial" w:cs="Arial"/>
          <w:color w:val="2A2723"/>
          <w:sz w:val="24"/>
          <w:szCs w:val="24"/>
        </w:rPr>
        <w:t xml:space="preserve"> в газетной или журнальной  вырезке. </w:t>
      </w:r>
      <w:r w:rsidRPr="00F20815">
        <w:rPr>
          <w:rFonts w:ascii="Arial" w:eastAsia="Times New Roman" w:hAnsi="Arial" w:cs="Arial"/>
          <w:b/>
          <w:color w:val="2A2723"/>
          <w:sz w:val="24"/>
          <w:szCs w:val="24"/>
        </w:rPr>
        <w:t>П</w:t>
      </w:r>
      <w:r w:rsidRPr="00F20815">
        <w:rPr>
          <w:rFonts w:ascii="Arial" w:eastAsia="Times New Roman" w:hAnsi="Arial" w:cs="Arial"/>
          <w:color w:val="2A2723"/>
          <w:sz w:val="24"/>
          <w:szCs w:val="24"/>
        </w:rPr>
        <w:t xml:space="preserve"> обвести в кружок, а</w:t>
      </w:r>
      <w:proofErr w:type="gramStart"/>
      <w:r w:rsidRPr="00F20815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Pr="00F20815">
        <w:rPr>
          <w:rFonts w:ascii="Arial" w:eastAsia="Times New Roman" w:hAnsi="Arial" w:cs="Arial"/>
          <w:b/>
          <w:color w:val="2A2723"/>
          <w:sz w:val="24"/>
          <w:szCs w:val="24"/>
        </w:rPr>
        <w:t>Б</w:t>
      </w:r>
      <w:proofErr w:type="gramEnd"/>
      <w:r w:rsidRPr="00F20815">
        <w:rPr>
          <w:rFonts w:ascii="Arial" w:eastAsia="Times New Roman" w:hAnsi="Arial" w:cs="Arial"/>
          <w:color w:val="2A2723"/>
          <w:sz w:val="24"/>
          <w:szCs w:val="24"/>
        </w:rPr>
        <w:t xml:space="preserve"> подчеркнуть.</w:t>
      </w:r>
    </w:p>
    <w:p w:rsidR="00F20815" w:rsidRDefault="00F20815" w:rsidP="00F20815">
      <w:pPr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>
        <w:rPr>
          <w:rFonts w:ascii="Arial" w:eastAsia="Times New Roman" w:hAnsi="Arial" w:cs="Arial"/>
          <w:color w:val="2A2723"/>
          <w:sz w:val="24"/>
          <w:szCs w:val="24"/>
        </w:rPr>
        <w:t xml:space="preserve">2) Прописать буквы </w:t>
      </w:r>
      <w:proofErr w:type="gramStart"/>
      <w:r w:rsidRPr="00F20815">
        <w:rPr>
          <w:rFonts w:ascii="Arial" w:eastAsia="Times New Roman" w:hAnsi="Arial" w:cs="Arial"/>
          <w:b/>
          <w:color w:val="2A2723"/>
          <w:sz w:val="24"/>
          <w:szCs w:val="24"/>
        </w:rPr>
        <w:t>П</w:t>
      </w:r>
      <w:proofErr w:type="gramEnd"/>
      <w:r w:rsidRPr="00F2081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Pr="00F20815">
        <w:rPr>
          <w:rFonts w:ascii="Arial" w:eastAsia="Times New Roman" w:hAnsi="Arial" w:cs="Arial"/>
          <w:color w:val="2A2723"/>
          <w:sz w:val="24"/>
          <w:szCs w:val="24"/>
        </w:rPr>
        <w:t>и</w:t>
      </w:r>
      <w:r w:rsidRPr="00F2081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Б.</w:t>
      </w:r>
    </w:p>
    <w:p w:rsidR="00F20815" w:rsidRPr="00F20815" w:rsidRDefault="00F20815" w:rsidP="00F20815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F20815">
        <w:rPr>
          <w:rFonts w:ascii="Times New Roman" w:hAnsi="Times New Roman"/>
          <w:sz w:val="28"/>
          <w:szCs w:val="28"/>
        </w:rPr>
        <w:t>Напечатай наоборот:</w:t>
      </w:r>
    </w:p>
    <w:p w:rsidR="00F20815" w:rsidRPr="00F20815" w:rsidRDefault="00F20815" w:rsidP="00F20815">
      <w:pPr>
        <w:pStyle w:val="a3"/>
        <w:ind w:left="426" w:hanging="142"/>
        <w:rPr>
          <w:rFonts w:ascii="Times New Roman" w:hAnsi="Times New Roman"/>
          <w:b/>
          <w:sz w:val="28"/>
          <w:szCs w:val="28"/>
        </w:rPr>
      </w:pPr>
      <w:r w:rsidRPr="00F20815">
        <w:rPr>
          <w:rFonts w:ascii="Times New Roman" w:hAnsi="Times New Roman"/>
          <w:b/>
          <w:sz w:val="28"/>
          <w:szCs w:val="28"/>
        </w:rPr>
        <w:t>Боб-(поп)           баба-(папа)</w:t>
      </w:r>
    </w:p>
    <w:p w:rsidR="00F20815" w:rsidRDefault="00F20815" w:rsidP="00F20815">
      <w:pPr>
        <w:pStyle w:val="a3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со словами короткие предложения, используя слова </w:t>
      </w:r>
      <w:r w:rsidRPr="00F20815">
        <w:rPr>
          <w:rFonts w:ascii="Times New Roman" w:hAnsi="Times New Roman"/>
          <w:b/>
          <w:i/>
          <w:sz w:val="28"/>
          <w:szCs w:val="28"/>
        </w:rPr>
        <w:t>это, тут.</w:t>
      </w:r>
      <w:r w:rsidRPr="00790B81">
        <w:rPr>
          <w:rFonts w:ascii="Times New Roman" w:hAnsi="Times New Roman"/>
          <w:sz w:val="28"/>
          <w:szCs w:val="28"/>
        </w:rPr>
        <w:t xml:space="preserve">   </w:t>
      </w:r>
    </w:p>
    <w:p w:rsidR="00F20815" w:rsidRDefault="00F20815" w:rsidP="00D465F4">
      <w:pPr>
        <w:spacing w:after="0" w:line="240" w:lineRule="auto"/>
        <w:rPr>
          <w:rFonts w:ascii="Arial" w:eastAsia="Times New Roman" w:hAnsi="Arial" w:cs="Arial"/>
          <w:color w:val="2A2723"/>
          <w:sz w:val="24"/>
          <w:szCs w:val="24"/>
        </w:rPr>
        <w:sectPr w:rsidR="00F20815" w:rsidSect="00F20815">
          <w:type w:val="continuous"/>
          <w:pgSz w:w="11906" w:h="16838"/>
          <w:pgMar w:top="680" w:right="1134" w:bottom="567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D465F4" w:rsidRDefault="00D465F4" w:rsidP="00D465F4">
      <w:pPr>
        <w:spacing w:after="0" w:line="240" w:lineRule="auto"/>
        <w:rPr>
          <w:rFonts w:ascii="Arial" w:eastAsia="Times New Roman" w:hAnsi="Arial" w:cs="Arial"/>
          <w:b/>
          <w:color w:val="2A2723"/>
          <w:sz w:val="24"/>
          <w:szCs w:val="24"/>
        </w:rPr>
        <w:sectPr w:rsidR="00D465F4" w:rsidSect="00F20815">
          <w:type w:val="continuous"/>
          <w:pgSz w:w="11906" w:h="16838"/>
          <w:pgMar w:top="680" w:right="1134" w:bottom="567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</w:sectPr>
      </w:pPr>
    </w:p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9383"/>
      </w:tblGrid>
      <w:tr w:rsidR="00D737B7" w:rsidRPr="00454311" w:rsidTr="005132B3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D737B7" w:rsidRPr="00454311" w:rsidRDefault="00D737B7" w:rsidP="005132B3">
            <w:pPr>
              <w:spacing w:after="300" w:line="240" w:lineRule="auto"/>
              <w:jc w:val="center"/>
              <w:rPr>
                <w:rFonts w:ascii="Times" w:eastAsia="Times New Roman" w:hAnsi="Times" w:cs="Times"/>
                <w:sz w:val="38"/>
                <w:szCs w:val="38"/>
              </w:rPr>
            </w:pPr>
            <w:r w:rsidRPr="00B1786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Развитие речи.</w:t>
            </w:r>
            <w:r w:rsidRPr="00B17863">
              <w:rPr>
                <w:rFonts w:ascii="Times" w:eastAsia="Times New Roman" w:hAnsi="Times" w:cs="Times"/>
                <w:b/>
                <w:sz w:val="38"/>
                <w:szCs w:val="38"/>
              </w:rPr>
              <w:t xml:space="preserve"> </w:t>
            </w:r>
            <w:r>
              <w:rPr>
                <w:rFonts w:ascii="Times" w:eastAsia="Times New Roman" w:hAnsi="Times" w:cs="Times"/>
                <w:sz w:val="38"/>
                <w:szCs w:val="38"/>
              </w:rPr>
              <w:t xml:space="preserve">              </w:t>
            </w:r>
            <w:r w:rsidRPr="00B17863">
              <w:rPr>
                <w:rFonts w:ascii="Arial" w:eastAsia="Times New Roman" w:hAnsi="Arial" w:cs="Arial"/>
                <w:b/>
                <w:sz w:val="28"/>
                <w:szCs w:val="28"/>
              </w:rPr>
              <w:t>Тема «Библиотека».</w:t>
            </w:r>
            <w:r w:rsidRPr="00454311">
              <w:rPr>
                <w:rFonts w:ascii="Times" w:eastAsia="Times New Roman" w:hAnsi="Times" w:cs="Times"/>
                <w:sz w:val="38"/>
                <w:szCs w:val="38"/>
              </w:rPr>
              <w:t xml:space="preserve"> </w:t>
            </w:r>
            <w:r>
              <w:rPr>
                <w:rFonts w:ascii="Times" w:eastAsia="Times New Roman" w:hAnsi="Times" w:cs="Times"/>
                <w:sz w:val="38"/>
                <w:szCs w:val="38"/>
              </w:rPr>
              <w:t xml:space="preserve">           </w:t>
            </w:r>
            <w:r w:rsidRPr="00B17863">
              <w:rPr>
                <w:rFonts w:ascii="Arial" w:eastAsia="Times New Roman" w:hAnsi="Arial" w:cs="Arial"/>
                <w:b/>
                <w:sz w:val="24"/>
                <w:szCs w:val="24"/>
              </w:rPr>
              <w:t>23.03.16г.</w:t>
            </w:r>
          </w:p>
        </w:tc>
      </w:tr>
      <w:tr w:rsidR="00D737B7" w:rsidRPr="00B17863" w:rsidTr="005132B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37B7" w:rsidRPr="00B17863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  <w:r w:rsidRPr="00F613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1786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Родителям рекомендуется</w:t>
            </w:r>
            <w:r w:rsidRPr="00B1786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sz w:val="24"/>
                <w:szCs w:val="24"/>
              </w:rPr>
              <w:t> -  рассказать детям о библиотеке и работе библиотекаря;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sz w:val="24"/>
                <w:szCs w:val="24"/>
              </w:rPr>
              <w:t> - спросить, для чего людям нужны библиотеки;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sz w:val="24"/>
                <w:szCs w:val="24"/>
              </w:rPr>
              <w:t>-  рассказать о том, что нужно беречь книги, и о том, как много людей разных профессий трудятся над созданием книг (поэт, художник и т.д.);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sz w:val="24"/>
                <w:szCs w:val="24"/>
              </w:rPr>
              <w:t>-  прочитать книгу С.Маршака «Как печатали книгу»;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sz w:val="24"/>
                <w:szCs w:val="24"/>
              </w:rPr>
              <w:t>- рассмотреть вместе с ребенком книгу, обращая внимание на шрифт, обложку, иллюстрации, провести беседу о бережном обращении с книгами;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sz w:val="24"/>
                <w:szCs w:val="24"/>
              </w:rPr>
              <w:t>-  посетить вместе с ребенком библиотеку;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sz w:val="24"/>
                <w:szCs w:val="24"/>
              </w:rPr>
              <w:t>-  создать и пополнять домашнюю библиотеку;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sz w:val="24"/>
                <w:szCs w:val="24"/>
              </w:rPr>
              <w:t xml:space="preserve">- организовать совместно с ребёнком чтение детских книг вслух, например, перед сном с обсуждением содержания. </w:t>
            </w:r>
          </w:p>
          <w:p w:rsidR="00D737B7" w:rsidRPr="00B17863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F613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613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17863">
              <w:rPr>
                <w:rFonts w:ascii="Arial" w:eastAsia="Times New Roman" w:hAnsi="Arial" w:cs="Arial"/>
                <w:b/>
                <w:sz w:val="24"/>
                <w:szCs w:val="24"/>
              </w:rPr>
              <w:t>Отгадать загадку.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i/>
                <w:sz w:val="24"/>
                <w:szCs w:val="24"/>
              </w:rPr>
              <w:t>Не куст, а с листочками.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i/>
                <w:sz w:val="24"/>
                <w:szCs w:val="24"/>
              </w:rPr>
              <w:t>Не рубашка, а сшита,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i/>
                <w:sz w:val="24"/>
                <w:szCs w:val="24"/>
              </w:rPr>
              <w:t>Не человек, а рассказывает. 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(Книга)</w:t>
            </w:r>
          </w:p>
          <w:p w:rsidR="00D737B7" w:rsidRPr="00B17863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B1786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Выучить стихотворение.</w:t>
            </w:r>
          </w:p>
          <w:p w:rsidR="00D737B7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Заболела эта книжка — разорвал ее братишка. 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Я больную пожалею — я возьму ее и склею.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6130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Попытайтесь вместе с ребенком сочинить рассказ, сказку или стихотворение.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F6130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Сделайте книжку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 пусть ребенок нарисует картинки к своей книге, красочно ее оформит и принесет в детский сад.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proofErr w:type="gramStart"/>
            <w:r w:rsidRPr="00F6130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Дидактическая игра «Подбери признак к пред</w:t>
            </w:r>
            <w:r w:rsidRPr="00F6130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softHyphen/>
              <w:t>мету»: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книга (какая?) — детская, художественная, научная, красочная, большая ....</w:t>
            </w:r>
            <w:proofErr w:type="gramEnd"/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6130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Подобрать родственные слова к слову </w:t>
            </w:r>
            <w:r w:rsidRPr="00F6130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книга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(книжка, книжный, книголюб, книгопечатание).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6130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Предложить ребенку выполнить по заданию взрослого действия с книгой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(упражнение на понимание и употребление предлогов</w:t>
            </w:r>
            <w:proofErr w:type="gramStart"/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).</w:t>
            </w:r>
            <w:r w:rsidRPr="00F6130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:</w:t>
            </w:r>
            <w:proofErr w:type="gramEnd"/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положить книгу 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 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стол, 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стол, 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под 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стол,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F6130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стол, 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около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стола;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достать книгу 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из 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сумки ...</w:t>
            </w:r>
          </w:p>
          <w:p w:rsidR="00D737B7" w:rsidRPr="00F6130A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Затем спросить у ребенка: «Что ты сделал?» — «Я положил книгу 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стол»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Я достал книгу </w:t>
            </w:r>
            <w:r w:rsidRPr="00F6130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из-за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стола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... </w:t>
            </w:r>
          </w:p>
          <w:p w:rsidR="00D737B7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  <w:r w:rsidRPr="00F613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B1786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Дидактическая игра «Угадай сказку по отрывку».</w:t>
            </w:r>
            <w:r w:rsidRPr="00F6130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(Взрослый читает отрывок из сказки, а ребенок угадывает ее название.)</w:t>
            </w:r>
          </w:p>
          <w:p w:rsidR="00D737B7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D737B7" w:rsidRDefault="00D737B7" w:rsidP="005132B3">
            <w:pPr>
              <w:spacing w:after="0" w:line="315" w:lineRule="atLeast"/>
              <w:ind w:firstLine="30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1786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9. Объяснить пословицы, выражения</w:t>
            </w:r>
          </w:p>
          <w:p w:rsidR="00D737B7" w:rsidRPr="00B17863" w:rsidRDefault="00D737B7" w:rsidP="00D737B7">
            <w:pPr>
              <w:pStyle w:val="a4"/>
              <w:numPr>
                <w:ilvl w:val="0"/>
                <w:numId w:val="16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17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Чтение - лучшее учение, </w:t>
            </w:r>
          </w:p>
          <w:p w:rsidR="00D737B7" w:rsidRPr="00B17863" w:rsidRDefault="00D737B7" w:rsidP="00D737B7">
            <w:pPr>
              <w:pStyle w:val="a4"/>
              <w:numPr>
                <w:ilvl w:val="0"/>
                <w:numId w:val="16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17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Книга - лучший подарок</w:t>
            </w:r>
          </w:p>
          <w:p w:rsidR="00D737B7" w:rsidRPr="00B17863" w:rsidRDefault="00D737B7" w:rsidP="00D737B7">
            <w:pPr>
              <w:pStyle w:val="a4"/>
              <w:numPr>
                <w:ilvl w:val="0"/>
                <w:numId w:val="16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17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Без книги как без солнца, и днём темны оконца</w:t>
            </w:r>
          </w:p>
          <w:p w:rsidR="00D737B7" w:rsidRPr="00B17863" w:rsidRDefault="00D737B7" w:rsidP="00D737B7">
            <w:pPr>
              <w:pStyle w:val="a4"/>
              <w:numPr>
                <w:ilvl w:val="0"/>
                <w:numId w:val="16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178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 книгой поведёшься - ума наберёшься.</w:t>
            </w:r>
          </w:p>
          <w:p w:rsidR="00D737B7" w:rsidRPr="00B17863" w:rsidRDefault="00D737B7" w:rsidP="005132B3">
            <w:pPr>
              <w:spacing w:after="0" w:line="315" w:lineRule="atLeast"/>
              <w:ind w:firstLine="300"/>
              <w:jc w:val="both"/>
              <w:rPr>
                <w:rFonts w:ascii="Bookman Old Style" w:eastAsia="Times New Roman" w:hAnsi="Bookman Old Style" w:cs="Tahoma"/>
                <w:iCs/>
                <w:sz w:val="24"/>
                <w:szCs w:val="24"/>
              </w:rPr>
            </w:pPr>
          </w:p>
        </w:tc>
      </w:tr>
    </w:tbl>
    <w:p w:rsidR="00D465F4" w:rsidRDefault="00D465F4" w:rsidP="00D465F4">
      <w:pPr>
        <w:tabs>
          <w:tab w:val="left" w:pos="2190"/>
        </w:tabs>
        <w:spacing w:after="0" w:line="315" w:lineRule="atLeast"/>
        <w:jc w:val="both"/>
        <w:rPr>
          <w:rFonts w:ascii="Arial" w:eastAsia="Times New Roman" w:hAnsi="Arial" w:cs="Arial"/>
          <w:i/>
          <w:noProof/>
          <w:color w:val="2A2723"/>
          <w:sz w:val="24"/>
          <w:szCs w:val="24"/>
        </w:rPr>
      </w:pPr>
    </w:p>
    <w:sectPr w:rsidR="00D465F4" w:rsidSect="00F2081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410"/>
    <w:multiLevelType w:val="hybridMultilevel"/>
    <w:tmpl w:val="2B5027D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11482"/>
    <w:multiLevelType w:val="hybridMultilevel"/>
    <w:tmpl w:val="228250B8"/>
    <w:lvl w:ilvl="0" w:tplc="041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">
    <w:nsid w:val="08FD731B"/>
    <w:multiLevelType w:val="hybridMultilevel"/>
    <w:tmpl w:val="3ACE4C0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17141FC"/>
    <w:multiLevelType w:val="hybridMultilevel"/>
    <w:tmpl w:val="22DE2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74E0C"/>
    <w:multiLevelType w:val="hybridMultilevel"/>
    <w:tmpl w:val="12468D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961FF"/>
    <w:multiLevelType w:val="hybridMultilevel"/>
    <w:tmpl w:val="92B83D62"/>
    <w:lvl w:ilvl="0" w:tplc="3B0484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468A0"/>
    <w:multiLevelType w:val="hybridMultilevel"/>
    <w:tmpl w:val="E35E5260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6247B1"/>
    <w:multiLevelType w:val="hybridMultilevel"/>
    <w:tmpl w:val="07FC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B75C4"/>
    <w:multiLevelType w:val="hybridMultilevel"/>
    <w:tmpl w:val="7C86B030"/>
    <w:lvl w:ilvl="0" w:tplc="D5303480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2A272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C33D7"/>
    <w:multiLevelType w:val="hybridMultilevel"/>
    <w:tmpl w:val="4FDE6CF8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>
    <w:nsid w:val="4D9A4EF9"/>
    <w:multiLevelType w:val="hybridMultilevel"/>
    <w:tmpl w:val="DBACD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F3F95"/>
    <w:multiLevelType w:val="hybridMultilevel"/>
    <w:tmpl w:val="EC6A49C6"/>
    <w:lvl w:ilvl="0" w:tplc="C2744FF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F75EDC"/>
    <w:multiLevelType w:val="hybridMultilevel"/>
    <w:tmpl w:val="78F4A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77EBB"/>
    <w:multiLevelType w:val="hybridMultilevel"/>
    <w:tmpl w:val="64E4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A25DA"/>
    <w:multiLevelType w:val="hybridMultilevel"/>
    <w:tmpl w:val="F476DC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D465F4"/>
    <w:rsid w:val="00104B1A"/>
    <w:rsid w:val="003F2841"/>
    <w:rsid w:val="00D465F4"/>
    <w:rsid w:val="00D737B7"/>
    <w:rsid w:val="00F2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5F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465F4"/>
    <w:pPr>
      <w:ind w:left="720"/>
      <w:contextualSpacing/>
    </w:pPr>
    <w:rPr>
      <w:rFonts w:eastAsiaTheme="minorHAnsi"/>
      <w:lang w:eastAsia="en-US"/>
    </w:rPr>
  </w:style>
  <w:style w:type="character" w:customStyle="1" w:styleId="c7">
    <w:name w:val="c7"/>
    <w:basedOn w:val="a0"/>
    <w:rsid w:val="00104B1A"/>
  </w:style>
  <w:style w:type="paragraph" w:customStyle="1" w:styleId="c1">
    <w:name w:val="c1"/>
    <w:basedOn w:val="a"/>
    <w:rsid w:val="0010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B1A"/>
  </w:style>
  <w:style w:type="paragraph" w:styleId="a5">
    <w:name w:val="Normal (Web)"/>
    <w:basedOn w:val="a"/>
    <w:uiPriority w:val="99"/>
    <w:unhideWhenUsed/>
    <w:rsid w:val="0010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2016-03-25T08:57:00Z</dcterms:created>
  <dcterms:modified xsi:type="dcterms:W3CDTF">2016-03-25T10:40:00Z</dcterms:modified>
</cp:coreProperties>
</file>